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9B" w:rsidRDefault="00724B9B" w:rsidP="00724B9B">
      <w:pPr>
        <w:ind w:left="-567" w:firstLine="0"/>
        <w:jc w:val="center"/>
        <w:rPr>
          <w:rFonts w:ascii="PT Astra Serif" w:hAnsi="PT Astra Serif"/>
          <w:b/>
          <w:spacing w:val="24"/>
          <w:szCs w:val="28"/>
        </w:rPr>
      </w:pPr>
      <w:r w:rsidRPr="00DE4DA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-375285</wp:posOffset>
            </wp:positionV>
            <wp:extent cx="612140" cy="779145"/>
            <wp:effectExtent l="0" t="0" r="0" b="1905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4B9B" w:rsidRDefault="00724B9B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724B9B" w:rsidRDefault="00724B9B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 xml:space="preserve"> РОВЕНСКОЕ РАЙОННОЕ СОБРАНИЕ </w:t>
      </w: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РОВЕНСКОГО МУНИЦИПАЛЬНОГО РАЙОНА</w:t>
      </w: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САРАТОВСКОЙ ОБЛАСТИ</w:t>
      </w:r>
    </w:p>
    <w:p w:rsidR="00986B3E" w:rsidRPr="0053504A" w:rsidRDefault="005E0881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ШЕСТОГО</w:t>
      </w:r>
      <w:r w:rsidR="00986B3E" w:rsidRPr="0053504A">
        <w:rPr>
          <w:rFonts w:ascii="PT Astra Serif" w:hAnsi="PT Astra Serif"/>
          <w:b/>
          <w:spacing w:val="24"/>
          <w:szCs w:val="28"/>
        </w:rPr>
        <w:t xml:space="preserve">  СОЗЫВА</w:t>
      </w: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3641B2" w:rsidRDefault="00986B3E" w:rsidP="00724B9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proofErr w:type="gramStart"/>
      <w:r w:rsidRPr="0053504A">
        <w:rPr>
          <w:rFonts w:ascii="PT Astra Serif" w:hAnsi="PT Astra Serif"/>
          <w:b/>
          <w:spacing w:val="24"/>
          <w:szCs w:val="28"/>
        </w:rPr>
        <w:t>Р</w:t>
      </w:r>
      <w:proofErr w:type="gramEnd"/>
      <w:r w:rsidRPr="0053504A">
        <w:rPr>
          <w:rFonts w:ascii="PT Astra Serif" w:hAnsi="PT Astra Serif"/>
          <w:b/>
          <w:spacing w:val="24"/>
          <w:szCs w:val="28"/>
        </w:rPr>
        <w:t xml:space="preserve"> Е Ш Е Н И Е</w:t>
      </w:r>
      <w:r w:rsidR="004B4A59">
        <w:rPr>
          <w:rFonts w:ascii="PT Astra Serif" w:hAnsi="PT Astra Serif"/>
          <w:b/>
          <w:spacing w:val="24"/>
          <w:szCs w:val="28"/>
        </w:rPr>
        <w:t xml:space="preserve"> </w:t>
      </w:r>
    </w:p>
    <w:p w:rsidR="00986B3E" w:rsidRPr="0053504A" w:rsidRDefault="00986B3E" w:rsidP="00986B3E">
      <w:pPr>
        <w:rPr>
          <w:rFonts w:ascii="PT Astra Serif" w:hAnsi="PT Astra Serif"/>
          <w:sz w:val="28"/>
          <w:szCs w:val="28"/>
        </w:rPr>
      </w:pPr>
      <w:r w:rsidRPr="0053504A">
        <w:rPr>
          <w:rFonts w:ascii="PT Astra Serif" w:hAnsi="PT Astra Serif"/>
          <w:sz w:val="28"/>
          <w:szCs w:val="28"/>
        </w:rPr>
        <w:t xml:space="preserve">   </w:t>
      </w:r>
    </w:p>
    <w:p w:rsidR="00986B3E" w:rsidRPr="0053504A" w:rsidRDefault="00986B3E" w:rsidP="00986B3E">
      <w:pPr>
        <w:rPr>
          <w:rFonts w:ascii="PT Astra Serif" w:hAnsi="PT Astra Serif"/>
          <w:sz w:val="28"/>
          <w:szCs w:val="28"/>
        </w:rPr>
      </w:pPr>
    </w:p>
    <w:p w:rsidR="00986B3E" w:rsidRPr="0053504A" w:rsidRDefault="004B4178" w:rsidP="004A1CEF">
      <w:pPr>
        <w:ind w:firstLine="0"/>
        <w:rPr>
          <w:rFonts w:ascii="PT Astra Serif" w:hAnsi="PT Astra Serif"/>
          <w:b/>
          <w:sz w:val="28"/>
          <w:szCs w:val="28"/>
        </w:rPr>
      </w:pPr>
      <w:r w:rsidRPr="0053504A">
        <w:rPr>
          <w:rFonts w:ascii="PT Astra Serif" w:hAnsi="PT Astra Serif"/>
          <w:b/>
          <w:sz w:val="28"/>
          <w:szCs w:val="28"/>
        </w:rPr>
        <w:t>о</w:t>
      </w:r>
      <w:r w:rsidR="00986B3E" w:rsidRPr="0053504A">
        <w:rPr>
          <w:rFonts w:ascii="PT Astra Serif" w:hAnsi="PT Astra Serif"/>
          <w:b/>
          <w:sz w:val="28"/>
          <w:szCs w:val="28"/>
        </w:rPr>
        <w:t xml:space="preserve">т </w:t>
      </w:r>
      <w:r w:rsidR="00482F37">
        <w:rPr>
          <w:rFonts w:ascii="PT Astra Serif" w:hAnsi="PT Astra Serif"/>
          <w:b/>
          <w:sz w:val="28"/>
          <w:szCs w:val="28"/>
        </w:rPr>
        <w:t>17.12.2024 г.</w:t>
      </w:r>
      <w:r w:rsidR="009A7E9D" w:rsidRPr="0053504A">
        <w:rPr>
          <w:rFonts w:ascii="PT Astra Serif" w:hAnsi="PT Astra Serif"/>
          <w:b/>
          <w:sz w:val="28"/>
          <w:szCs w:val="28"/>
        </w:rPr>
        <w:t xml:space="preserve"> </w:t>
      </w:r>
      <w:r w:rsidR="003641B2">
        <w:rPr>
          <w:rFonts w:ascii="PT Astra Serif" w:hAnsi="PT Astra Serif"/>
          <w:b/>
          <w:sz w:val="28"/>
          <w:szCs w:val="28"/>
        </w:rPr>
        <w:t xml:space="preserve">                   </w:t>
      </w:r>
      <w:r w:rsidR="007C6937">
        <w:rPr>
          <w:rFonts w:ascii="PT Astra Serif" w:hAnsi="PT Astra Serif"/>
          <w:b/>
          <w:sz w:val="28"/>
          <w:szCs w:val="28"/>
        </w:rPr>
        <w:t xml:space="preserve">         </w:t>
      </w:r>
      <w:r w:rsidR="00482F37">
        <w:rPr>
          <w:rFonts w:ascii="PT Astra Serif" w:hAnsi="PT Astra Serif"/>
          <w:b/>
          <w:sz w:val="28"/>
          <w:szCs w:val="28"/>
        </w:rPr>
        <w:t xml:space="preserve">  </w:t>
      </w:r>
      <w:r w:rsidR="00461AE7">
        <w:rPr>
          <w:rFonts w:ascii="PT Astra Serif" w:hAnsi="PT Astra Serif"/>
          <w:b/>
          <w:sz w:val="28"/>
          <w:szCs w:val="28"/>
        </w:rPr>
        <w:t xml:space="preserve">  </w:t>
      </w:r>
      <w:r w:rsidR="00986B3E" w:rsidRPr="0053504A">
        <w:rPr>
          <w:rFonts w:ascii="PT Astra Serif" w:hAnsi="PT Astra Serif"/>
          <w:b/>
          <w:sz w:val="28"/>
          <w:szCs w:val="28"/>
        </w:rPr>
        <w:t xml:space="preserve"> № </w:t>
      </w:r>
      <w:r w:rsidR="00482F37">
        <w:rPr>
          <w:rFonts w:ascii="PT Astra Serif" w:hAnsi="PT Astra Serif"/>
          <w:b/>
          <w:sz w:val="28"/>
          <w:szCs w:val="28"/>
        </w:rPr>
        <w:t>445</w:t>
      </w:r>
      <w:r w:rsidR="00986B3E" w:rsidRPr="0053504A">
        <w:rPr>
          <w:rFonts w:ascii="PT Astra Serif" w:hAnsi="PT Astra Serif"/>
          <w:b/>
          <w:sz w:val="28"/>
          <w:szCs w:val="28"/>
        </w:rPr>
        <w:t xml:space="preserve">                                    </w:t>
      </w:r>
      <w:r w:rsidR="00882FFD" w:rsidRPr="0053504A">
        <w:rPr>
          <w:rFonts w:ascii="PT Astra Serif" w:hAnsi="PT Astra Serif"/>
          <w:b/>
          <w:sz w:val="28"/>
          <w:szCs w:val="28"/>
        </w:rPr>
        <w:t xml:space="preserve">  </w:t>
      </w:r>
      <w:r w:rsidR="007C6937">
        <w:rPr>
          <w:rFonts w:ascii="PT Astra Serif" w:hAnsi="PT Astra Serif"/>
          <w:b/>
          <w:sz w:val="28"/>
          <w:szCs w:val="28"/>
        </w:rPr>
        <w:t>р.п. Ровное</w:t>
      </w:r>
    </w:p>
    <w:p w:rsidR="004A1CEF" w:rsidRPr="0053504A" w:rsidRDefault="004A1CEF" w:rsidP="004A1CEF">
      <w:pPr>
        <w:ind w:firstLine="0"/>
        <w:rPr>
          <w:rFonts w:ascii="PT Astra Serif" w:hAnsi="PT Astra Serif"/>
          <w:b/>
          <w:sz w:val="28"/>
          <w:szCs w:val="28"/>
        </w:rPr>
      </w:pPr>
    </w:p>
    <w:p w:rsidR="00960E9C" w:rsidRPr="0053504A" w:rsidRDefault="003641B2" w:rsidP="00724B9B">
      <w:pPr>
        <w:ind w:firstLine="0"/>
        <w:jc w:val="left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внесении изменений в Решение Ровенского районного Собрания №65 от 28.12.2021 г. «</w:t>
      </w:r>
      <w:r w:rsidR="00986B3E" w:rsidRPr="0053504A">
        <w:rPr>
          <w:rFonts w:ascii="PT Astra Serif" w:hAnsi="PT Astra Serif"/>
          <w:b/>
          <w:sz w:val="28"/>
          <w:szCs w:val="28"/>
        </w:rPr>
        <w:t>О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б утверждении Положения о порядке проведения конкурса по отбору кандидатур на должность Главы  </w:t>
      </w:r>
      <w:r w:rsidR="009B27B5" w:rsidRPr="0053504A">
        <w:rPr>
          <w:rFonts w:ascii="PT Astra Serif" w:hAnsi="PT Astra Serif"/>
          <w:b/>
          <w:sz w:val="28"/>
          <w:szCs w:val="28"/>
        </w:rPr>
        <w:t xml:space="preserve">Ровенского </w:t>
      </w:r>
      <w:r w:rsidR="00960E9C" w:rsidRPr="0053504A">
        <w:rPr>
          <w:rFonts w:ascii="PT Astra Serif" w:hAnsi="PT Astra Serif"/>
          <w:b/>
          <w:sz w:val="28"/>
          <w:szCs w:val="28"/>
        </w:rPr>
        <w:t>муниципального района Саратовской области</w:t>
      </w:r>
      <w:r>
        <w:rPr>
          <w:rFonts w:ascii="PT Astra Serif" w:hAnsi="PT Astra Serif"/>
          <w:b/>
          <w:sz w:val="28"/>
          <w:szCs w:val="28"/>
        </w:rPr>
        <w:t>»</w:t>
      </w:r>
    </w:p>
    <w:p w:rsidR="00960E9C" w:rsidRPr="0053504A" w:rsidRDefault="00960E9C" w:rsidP="00960E9C">
      <w:pPr>
        <w:ind w:left="15" w:hanging="180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960E9C" w:rsidRPr="0053504A" w:rsidRDefault="00960E9C" w:rsidP="00FA75C8">
      <w:pPr>
        <w:pStyle w:val="ae"/>
        <w:spacing w:before="0" w:beforeAutospacing="0" w:after="0" w:afterAutospacing="0"/>
        <w:ind w:firstLine="709"/>
        <w:rPr>
          <w:rFonts w:ascii="PT Astra Serif" w:hAnsi="PT Astra Serif"/>
          <w:sz w:val="28"/>
          <w:szCs w:val="28"/>
          <w:lang w:eastAsia="ar-SA"/>
        </w:rPr>
      </w:pPr>
      <w:proofErr w:type="gramStart"/>
      <w:r w:rsidRPr="0053504A">
        <w:rPr>
          <w:rFonts w:ascii="PT Astra Serif" w:hAnsi="PT Astra Serif"/>
          <w:sz w:val="28"/>
          <w:szCs w:val="28"/>
          <w:lang w:eastAsia="ar-SA"/>
        </w:rPr>
        <w:t xml:space="preserve">В соответствии с Федеральным законом от 6 октября 2003 года № 131-ФЗ «Об общих принципах организации местного самоуправления в Российской Федерации», Законом Саратовской области от 30 сентября 2014 года №109-ЗСО «О порядке избрания и сроке полномочий глав муниципальных образований в Саратовской области», </w:t>
      </w:r>
      <w:r w:rsidRPr="004626C8">
        <w:rPr>
          <w:rFonts w:ascii="PT Astra Serif" w:hAnsi="PT Astra Serif"/>
          <w:sz w:val="28"/>
          <w:szCs w:val="28"/>
          <w:lang w:eastAsia="ar-SA"/>
        </w:rPr>
        <w:t xml:space="preserve">руководствуясь </w:t>
      </w:r>
      <w:hyperlink r:id="rId9" w:tooltip="МУНИЦИПАЛЬНЫЙ ПРАВОВОЙ АКТ О ВНЕСЕНИИ ИЗМЕНЕНИЙ В УСТАВ МО от 25.07.2006 0:00:00 №56 Районное Собрание Ровенского муниципального района Саратовской области&#10;&#10;О внесении изменений и дополнений В Устав Ровенского муниципального района Саратовской области (" w:history="1">
        <w:r w:rsidRPr="004626C8">
          <w:rPr>
            <w:sz w:val="28"/>
            <w:szCs w:val="28"/>
            <w:lang w:eastAsia="ar-SA"/>
          </w:rPr>
          <w:t>Уставом</w:t>
        </w:r>
      </w:hyperlink>
      <w:r w:rsidRPr="0053504A">
        <w:rPr>
          <w:rFonts w:ascii="PT Astra Serif" w:hAnsi="PT Astra Serif"/>
          <w:sz w:val="28"/>
          <w:szCs w:val="28"/>
          <w:lang w:eastAsia="ar-SA"/>
        </w:rPr>
        <w:t xml:space="preserve">  </w:t>
      </w:r>
      <w:r w:rsidR="00FA75C8" w:rsidRPr="0053504A">
        <w:rPr>
          <w:rFonts w:ascii="PT Astra Serif" w:hAnsi="PT Astra Serif"/>
          <w:sz w:val="28"/>
          <w:szCs w:val="28"/>
          <w:lang w:eastAsia="ar-SA"/>
        </w:rPr>
        <w:t>Ровенского</w:t>
      </w:r>
      <w:r w:rsidRPr="0053504A">
        <w:rPr>
          <w:rFonts w:ascii="PT Astra Serif" w:hAnsi="PT Astra Serif"/>
          <w:sz w:val="28"/>
          <w:szCs w:val="28"/>
          <w:lang w:eastAsia="ar-SA"/>
        </w:rPr>
        <w:t xml:space="preserve"> муниципального района Саратовской области, </w:t>
      </w:r>
      <w:r w:rsidR="00FA75C8" w:rsidRPr="0053504A">
        <w:rPr>
          <w:rFonts w:ascii="PT Astra Serif" w:hAnsi="PT Astra Serif"/>
          <w:sz w:val="28"/>
          <w:szCs w:val="28"/>
          <w:lang w:eastAsia="ar-SA"/>
        </w:rPr>
        <w:t xml:space="preserve">Ровенское районное Собрание Ровенского муниципального района </w:t>
      </w:r>
      <w:r w:rsidR="00FA75C8" w:rsidRPr="00E87C4D">
        <w:rPr>
          <w:rFonts w:ascii="PT Astra Serif" w:hAnsi="PT Astra Serif"/>
          <w:b/>
          <w:sz w:val="28"/>
          <w:szCs w:val="28"/>
          <w:lang w:eastAsia="ar-SA"/>
        </w:rPr>
        <w:t>РЕШИЛО</w:t>
      </w:r>
      <w:r w:rsidR="00FA75C8" w:rsidRPr="0053504A">
        <w:rPr>
          <w:rFonts w:ascii="PT Astra Serif" w:hAnsi="PT Astra Serif"/>
          <w:sz w:val="28"/>
          <w:szCs w:val="28"/>
          <w:lang w:eastAsia="ar-SA"/>
        </w:rPr>
        <w:t>:</w:t>
      </w:r>
      <w:proofErr w:type="gramEnd"/>
    </w:p>
    <w:p w:rsidR="003641B2" w:rsidRPr="007C6937" w:rsidRDefault="00960E9C" w:rsidP="001A6048">
      <w:pPr>
        <w:tabs>
          <w:tab w:val="left" w:pos="1500"/>
        </w:tabs>
        <w:ind w:firstLine="709"/>
        <w:rPr>
          <w:rFonts w:ascii="PT Astra Serif" w:hAnsi="PT Astra Serif"/>
          <w:sz w:val="28"/>
          <w:szCs w:val="28"/>
          <w:lang w:eastAsia="ar-SA"/>
        </w:rPr>
      </w:pPr>
      <w:r w:rsidRPr="0053504A">
        <w:rPr>
          <w:rFonts w:ascii="PT Astra Serif" w:hAnsi="PT Astra Serif"/>
          <w:sz w:val="28"/>
          <w:szCs w:val="28"/>
          <w:lang w:eastAsia="ar-SA"/>
        </w:rPr>
        <w:t xml:space="preserve">1. </w:t>
      </w:r>
      <w:r w:rsidR="003641B2">
        <w:rPr>
          <w:rFonts w:ascii="PT Astra Serif" w:hAnsi="PT Astra Serif"/>
          <w:sz w:val="28"/>
          <w:szCs w:val="28"/>
          <w:lang w:eastAsia="ar-SA"/>
        </w:rPr>
        <w:t>Внести и</w:t>
      </w:r>
      <w:r w:rsidR="003641B2" w:rsidRPr="007C6937">
        <w:rPr>
          <w:rFonts w:ascii="PT Astra Serif" w:hAnsi="PT Astra Serif"/>
          <w:sz w:val="28"/>
          <w:szCs w:val="28"/>
          <w:lang w:eastAsia="ar-SA"/>
        </w:rPr>
        <w:t xml:space="preserve">зменения в </w:t>
      </w:r>
      <w:r w:rsidR="007C6937" w:rsidRPr="007C6937">
        <w:rPr>
          <w:rFonts w:ascii="PT Astra Serif" w:hAnsi="PT Astra Serif"/>
          <w:sz w:val="28"/>
          <w:szCs w:val="28"/>
          <w:lang w:eastAsia="ar-SA"/>
        </w:rPr>
        <w:t xml:space="preserve">Положение о порядке проведения конкурса по отбору кандидатур на должность Главы Ровенского муниципального района Саратовской области (далее - Положение), утвержденное </w:t>
      </w:r>
      <w:r w:rsidR="003641B2" w:rsidRPr="007C6937">
        <w:rPr>
          <w:rFonts w:ascii="PT Astra Serif" w:hAnsi="PT Astra Serif"/>
          <w:sz w:val="28"/>
          <w:szCs w:val="28"/>
          <w:lang w:eastAsia="ar-SA"/>
        </w:rPr>
        <w:t>Решение</w:t>
      </w:r>
      <w:r w:rsidR="007C6937" w:rsidRPr="007C6937">
        <w:rPr>
          <w:rFonts w:ascii="PT Astra Serif" w:hAnsi="PT Astra Serif"/>
          <w:sz w:val="28"/>
          <w:szCs w:val="28"/>
          <w:lang w:eastAsia="ar-SA"/>
        </w:rPr>
        <w:t>м</w:t>
      </w:r>
      <w:r w:rsidR="003641B2" w:rsidRPr="007C6937">
        <w:rPr>
          <w:rFonts w:ascii="PT Astra Serif" w:hAnsi="PT Astra Serif"/>
          <w:sz w:val="28"/>
          <w:szCs w:val="28"/>
          <w:lang w:eastAsia="ar-SA"/>
        </w:rPr>
        <w:t xml:space="preserve"> Ровенского районного Собрания №65 от 28.12.2021 г. «Об утверждении Положения о порядке проведения конкурса по отбору кандидатур на должность Главы Ровенского муниципального района Саратовской области»:</w:t>
      </w:r>
    </w:p>
    <w:p w:rsidR="003641B2" w:rsidRDefault="007C6937" w:rsidP="001A6048">
      <w:pPr>
        <w:tabs>
          <w:tab w:val="left" w:pos="1500"/>
        </w:tabs>
        <w:ind w:firstLine="709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 xml:space="preserve">- </w:t>
      </w:r>
      <w:r w:rsidR="003641B2">
        <w:rPr>
          <w:rFonts w:ascii="PT Astra Serif" w:hAnsi="PT Astra Serif"/>
          <w:sz w:val="28"/>
          <w:szCs w:val="28"/>
          <w:lang w:eastAsia="ar-SA"/>
        </w:rPr>
        <w:t xml:space="preserve"> </w:t>
      </w:r>
      <w:r w:rsidR="00296271">
        <w:rPr>
          <w:rFonts w:ascii="PT Astra Serif" w:hAnsi="PT Astra Serif"/>
          <w:sz w:val="28"/>
          <w:szCs w:val="28"/>
          <w:lang w:eastAsia="ar-SA"/>
        </w:rPr>
        <w:t>подпункт</w:t>
      </w:r>
      <w:r w:rsidR="004D7D3B">
        <w:rPr>
          <w:rFonts w:ascii="PT Astra Serif" w:hAnsi="PT Astra Serif"/>
          <w:sz w:val="28"/>
          <w:szCs w:val="28"/>
          <w:lang w:eastAsia="ar-SA"/>
        </w:rPr>
        <w:t xml:space="preserve"> 4 </w:t>
      </w:r>
      <w:r w:rsidR="003641B2">
        <w:rPr>
          <w:rFonts w:ascii="PT Astra Serif" w:hAnsi="PT Astra Serif"/>
          <w:sz w:val="28"/>
          <w:szCs w:val="28"/>
          <w:lang w:eastAsia="ar-SA"/>
        </w:rPr>
        <w:t>п</w:t>
      </w:r>
      <w:r w:rsidR="004626C8">
        <w:rPr>
          <w:rFonts w:ascii="PT Astra Serif" w:hAnsi="PT Astra Serif"/>
          <w:sz w:val="28"/>
          <w:szCs w:val="28"/>
          <w:lang w:eastAsia="ar-SA"/>
        </w:rPr>
        <w:t>ункт</w:t>
      </w:r>
      <w:r w:rsidR="004D7D3B">
        <w:rPr>
          <w:rFonts w:ascii="PT Astra Serif" w:hAnsi="PT Astra Serif"/>
          <w:sz w:val="28"/>
          <w:szCs w:val="28"/>
          <w:lang w:eastAsia="ar-SA"/>
        </w:rPr>
        <w:t>а</w:t>
      </w:r>
      <w:r w:rsidR="004626C8">
        <w:rPr>
          <w:rFonts w:ascii="PT Astra Serif" w:hAnsi="PT Astra Serif"/>
          <w:sz w:val="28"/>
          <w:szCs w:val="28"/>
          <w:lang w:eastAsia="ar-SA"/>
        </w:rPr>
        <w:t xml:space="preserve"> </w:t>
      </w:r>
      <w:r w:rsidR="004D7D3B">
        <w:rPr>
          <w:rFonts w:ascii="PT Astra Serif" w:hAnsi="PT Astra Serif"/>
          <w:sz w:val="28"/>
          <w:szCs w:val="28"/>
          <w:lang w:eastAsia="ar-SA"/>
        </w:rPr>
        <w:t>4</w:t>
      </w:r>
      <w:r w:rsidR="004626C8">
        <w:rPr>
          <w:rFonts w:ascii="PT Astra Serif" w:hAnsi="PT Astra Serif"/>
          <w:sz w:val="28"/>
          <w:szCs w:val="28"/>
          <w:lang w:eastAsia="ar-SA"/>
        </w:rPr>
        <w:t>.</w:t>
      </w:r>
      <w:r w:rsidR="004D7D3B">
        <w:rPr>
          <w:rFonts w:ascii="PT Astra Serif" w:hAnsi="PT Astra Serif"/>
          <w:sz w:val="28"/>
          <w:szCs w:val="28"/>
          <w:lang w:eastAsia="ar-SA"/>
        </w:rPr>
        <w:t>1 части 4</w:t>
      </w:r>
      <w:r w:rsidR="003641B2">
        <w:rPr>
          <w:rFonts w:ascii="PT Astra Serif" w:hAnsi="PT Astra Serif"/>
          <w:sz w:val="28"/>
          <w:szCs w:val="28"/>
          <w:lang w:eastAsia="ar-SA"/>
        </w:rPr>
        <w:t xml:space="preserve"> Положения изложить в следующей редакции:</w:t>
      </w:r>
    </w:p>
    <w:p w:rsidR="003641B2" w:rsidRPr="00296271" w:rsidRDefault="003641B2" w:rsidP="004626C8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eastAsia="ar-SA"/>
        </w:rPr>
      </w:pPr>
      <w:r w:rsidRPr="00296271">
        <w:rPr>
          <w:rFonts w:ascii="Times New Roman" w:hAnsi="Times New Roman"/>
          <w:sz w:val="28"/>
          <w:szCs w:val="28"/>
          <w:lang w:eastAsia="ar-SA"/>
        </w:rPr>
        <w:t>«</w:t>
      </w:r>
      <w:r w:rsidR="00296271" w:rsidRPr="00296271">
        <w:rPr>
          <w:rFonts w:ascii="Times New Roman" w:hAnsi="Times New Roman"/>
          <w:sz w:val="28"/>
          <w:szCs w:val="28"/>
          <w:shd w:val="clear" w:color="auto" w:fill="FFFFFF"/>
        </w:rPr>
        <w:t>4) копию трудовой книжки или выписки (сведений) о трудовой деятельности (при наличии электронной трудовой книжки), за исключением случаев, когда трудовой договор (контракт) заключается впервые</w:t>
      </w:r>
      <w:proofErr w:type="gramStart"/>
      <w:r w:rsidR="00296271" w:rsidRPr="00296271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296271">
        <w:rPr>
          <w:rFonts w:ascii="Times New Roman" w:hAnsi="Times New Roman"/>
          <w:sz w:val="28"/>
          <w:szCs w:val="28"/>
          <w:lang w:eastAsia="ar-SA"/>
        </w:rPr>
        <w:t>»</w:t>
      </w:r>
      <w:proofErr w:type="gramEnd"/>
      <w:r w:rsidR="007C6937" w:rsidRPr="00296271">
        <w:rPr>
          <w:rFonts w:ascii="Times New Roman" w:hAnsi="Times New Roman"/>
          <w:sz w:val="28"/>
          <w:szCs w:val="28"/>
          <w:lang w:eastAsia="ar-SA"/>
        </w:rPr>
        <w:t>.</w:t>
      </w:r>
    </w:p>
    <w:p w:rsidR="009A7BE0" w:rsidRPr="0053504A" w:rsidRDefault="009A7BE0" w:rsidP="009A7BE0">
      <w:pPr>
        <w:ind w:left="374" w:firstLine="334"/>
        <w:rPr>
          <w:rFonts w:ascii="PT Astra Serif" w:hAnsi="PT Astra Serif"/>
          <w:sz w:val="28"/>
          <w:szCs w:val="28"/>
          <w:lang w:eastAsia="ar-SA"/>
        </w:rPr>
      </w:pPr>
      <w:r w:rsidRPr="0053504A">
        <w:rPr>
          <w:rFonts w:ascii="PT Astra Serif" w:hAnsi="PT Astra Serif"/>
          <w:sz w:val="28"/>
          <w:szCs w:val="28"/>
          <w:lang w:eastAsia="ar-SA"/>
        </w:rPr>
        <w:t>2. Настоящее решение вступает в силу со дня его официального опубликования в районной газете «Знамя Победы».</w:t>
      </w:r>
    </w:p>
    <w:p w:rsidR="00A81125" w:rsidRDefault="00A81125" w:rsidP="001A6048">
      <w:pPr>
        <w:tabs>
          <w:tab w:val="left" w:pos="60"/>
        </w:tabs>
        <w:ind w:left="360"/>
        <w:rPr>
          <w:rFonts w:ascii="PT Astra Serif" w:hAnsi="PT Astra Serif"/>
          <w:sz w:val="28"/>
          <w:szCs w:val="28"/>
          <w:lang w:eastAsia="ar-SA"/>
        </w:rPr>
      </w:pPr>
    </w:p>
    <w:p w:rsidR="00960E9C" w:rsidRPr="007C6937" w:rsidRDefault="00960E9C" w:rsidP="001A6048">
      <w:pPr>
        <w:tabs>
          <w:tab w:val="left" w:pos="60"/>
        </w:tabs>
        <w:ind w:left="360"/>
        <w:rPr>
          <w:rFonts w:ascii="PT Astra Serif" w:hAnsi="PT Astra Serif"/>
          <w:sz w:val="16"/>
          <w:szCs w:val="16"/>
          <w:lang w:eastAsia="ar-SA"/>
        </w:rPr>
      </w:pPr>
      <w:r w:rsidRPr="0053504A">
        <w:rPr>
          <w:rFonts w:ascii="PT Astra Serif" w:hAnsi="PT Astra Serif"/>
          <w:sz w:val="28"/>
          <w:szCs w:val="28"/>
          <w:lang w:eastAsia="ar-SA"/>
        </w:rPr>
        <w:t xml:space="preserve">      </w:t>
      </w:r>
    </w:p>
    <w:p w:rsidR="00960E9C" w:rsidRPr="0053504A" w:rsidRDefault="00960E9C" w:rsidP="004A1CEF">
      <w:pPr>
        <w:ind w:firstLine="0"/>
        <w:rPr>
          <w:rFonts w:ascii="PT Astra Serif" w:hAnsi="PT Astra Serif"/>
          <w:b/>
          <w:sz w:val="28"/>
          <w:szCs w:val="28"/>
        </w:rPr>
      </w:pPr>
      <w:r w:rsidRPr="0053504A">
        <w:rPr>
          <w:rFonts w:ascii="PT Astra Serif" w:hAnsi="PT Astra Serif"/>
          <w:b/>
          <w:sz w:val="28"/>
          <w:szCs w:val="28"/>
        </w:rPr>
        <w:t>Председатель</w:t>
      </w:r>
      <w:r w:rsidR="00FD0E4E">
        <w:rPr>
          <w:rFonts w:ascii="PT Astra Serif" w:hAnsi="PT Astra Serif"/>
          <w:b/>
          <w:sz w:val="28"/>
          <w:szCs w:val="28"/>
        </w:rPr>
        <w:t xml:space="preserve"> Ровенского</w:t>
      </w:r>
    </w:p>
    <w:p w:rsidR="00960E9C" w:rsidRPr="0053504A" w:rsidRDefault="00960E9C" w:rsidP="004A1CEF">
      <w:pPr>
        <w:ind w:firstLine="0"/>
        <w:rPr>
          <w:rFonts w:ascii="PT Astra Serif" w:hAnsi="PT Astra Serif"/>
          <w:sz w:val="28"/>
          <w:szCs w:val="28"/>
        </w:rPr>
      </w:pPr>
      <w:r w:rsidRPr="0053504A">
        <w:rPr>
          <w:rFonts w:ascii="PT Astra Serif" w:hAnsi="PT Astra Serif"/>
          <w:b/>
          <w:sz w:val="28"/>
          <w:szCs w:val="28"/>
        </w:rPr>
        <w:t xml:space="preserve">районного Собрания                                                </w:t>
      </w:r>
      <w:r w:rsidR="00CE1A25" w:rsidRPr="0053504A">
        <w:rPr>
          <w:rFonts w:ascii="PT Astra Serif" w:hAnsi="PT Astra Serif"/>
          <w:b/>
          <w:sz w:val="28"/>
          <w:szCs w:val="28"/>
        </w:rPr>
        <w:t xml:space="preserve">         </w:t>
      </w:r>
      <w:r w:rsidRPr="0053504A">
        <w:rPr>
          <w:rFonts w:ascii="PT Astra Serif" w:hAnsi="PT Astra Serif"/>
          <w:b/>
          <w:sz w:val="28"/>
          <w:szCs w:val="28"/>
        </w:rPr>
        <w:t xml:space="preserve">      В.И. Абдуллаева</w:t>
      </w:r>
    </w:p>
    <w:p w:rsidR="00960E9C" w:rsidRDefault="00960E9C" w:rsidP="00960E9C">
      <w:pPr>
        <w:rPr>
          <w:rFonts w:ascii="PT Astra Serif" w:hAnsi="PT Astra Serif"/>
          <w:sz w:val="16"/>
          <w:szCs w:val="16"/>
        </w:rPr>
      </w:pPr>
    </w:p>
    <w:p w:rsidR="00C25565" w:rsidRPr="007C6937" w:rsidRDefault="00C25565" w:rsidP="00960E9C">
      <w:pPr>
        <w:rPr>
          <w:rFonts w:ascii="PT Astra Serif" w:hAnsi="PT Astra Serif"/>
          <w:sz w:val="16"/>
          <w:szCs w:val="16"/>
        </w:rPr>
      </w:pPr>
    </w:p>
    <w:p w:rsidR="00FD0E4E" w:rsidRDefault="00A81125" w:rsidP="004A1CEF">
      <w:pPr>
        <w:ind w:firstLine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И.о. г</w:t>
      </w:r>
      <w:r w:rsidR="00960E9C" w:rsidRPr="0053504A">
        <w:rPr>
          <w:rFonts w:ascii="PT Astra Serif" w:hAnsi="PT Astra Serif"/>
          <w:b/>
          <w:sz w:val="28"/>
          <w:szCs w:val="28"/>
        </w:rPr>
        <w:t>лав</w:t>
      </w:r>
      <w:r>
        <w:rPr>
          <w:rFonts w:ascii="PT Astra Serif" w:hAnsi="PT Astra Serif"/>
          <w:b/>
          <w:sz w:val="28"/>
          <w:szCs w:val="28"/>
        </w:rPr>
        <w:t>ы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 </w:t>
      </w:r>
      <w:proofErr w:type="gramStart"/>
      <w:r w:rsidR="00960E9C" w:rsidRPr="0053504A">
        <w:rPr>
          <w:rFonts w:ascii="PT Astra Serif" w:hAnsi="PT Astra Serif"/>
          <w:b/>
          <w:sz w:val="28"/>
          <w:szCs w:val="28"/>
        </w:rPr>
        <w:t>Ровенского</w:t>
      </w:r>
      <w:proofErr w:type="gramEnd"/>
      <w:r w:rsidR="00FD0E4E">
        <w:rPr>
          <w:rFonts w:ascii="PT Astra Serif" w:hAnsi="PT Astra Serif"/>
          <w:b/>
          <w:sz w:val="28"/>
          <w:szCs w:val="28"/>
        </w:rPr>
        <w:t xml:space="preserve"> </w:t>
      </w:r>
    </w:p>
    <w:p w:rsidR="00960E9C" w:rsidRPr="0053504A" w:rsidRDefault="00FD0E4E" w:rsidP="007C6937">
      <w:pPr>
        <w:ind w:firstLine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муниципального 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района                                             </w:t>
      </w:r>
      <w:r w:rsidR="004A1CEF" w:rsidRPr="0053504A">
        <w:rPr>
          <w:rFonts w:ascii="PT Astra Serif" w:hAnsi="PT Astra Serif"/>
          <w:b/>
          <w:sz w:val="28"/>
          <w:szCs w:val="28"/>
        </w:rPr>
        <w:t xml:space="preserve">  </w:t>
      </w:r>
      <w:r>
        <w:rPr>
          <w:rFonts w:ascii="PT Astra Serif" w:hAnsi="PT Astra Serif"/>
          <w:b/>
          <w:sz w:val="28"/>
          <w:szCs w:val="28"/>
        </w:rPr>
        <w:t xml:space="preserve">  </w:t>
      </w:r>
      <w:r w:rsidR="004A1CEF" w:rsidRPr="0053504A">
        <w:rPr>
          <w:rFonts w:ascii="PT Astra Serif" w:hAnsi="PT Astra Serif"/>
          <w:b/>
          <w:sz w:val="28"/>
          <w:szCs w:val="28"/>
        </w:rPr>
        <w:t xml:space="preserve">  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   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 </w:t>
      </w:r>
      <w:r w:rsidR="00A81125">
        <w:rPr>
          <w:rFonts w:ascii="PT Astra Serif" w:hAnsi="PT Astra Serif"/>
          <w:b/>
          <w:sz w:val="28"/>
          <w:szCs w:val="28"/>
        </w:rPr>
        <w:t>П</w:t>
      </w:r>
      <w:r>
        <w:rPr>
          <w:rFonts w:ascii="PT Astra Serif" w:hAnsi="PT Astra Serif"/>
          <w:b/>
          <w:sz w:val="28"/>
          <w:szCs w:val="28"/>
        </w:rPr>
        <w:t>.</w:t>
      </w:r>
      <w:r w:rsidR="00A81125">
        <w:rPr>
          <w:rFonts w:ascii="PT Astra Serif" w:hAnsi="PT Astra Serif"/>
          <w:b/>
          <w:sz w:val="28"/>
          <w:szCs w:val="28"/>
        </w:rPr>
        <w:t>Ю</w:t>
      </w:r>
      <w:r>
        <w:rPr>
          <w:rFonts w:ascii="PT Astra Serif" w:hAnsi="PT Astra Serif"/>
          <w:b/>
          <w:sz w:val="28"/>
          <w:szCs w:val="28"/>
        </w:rPr>
        <w:t xml:space="preserve">. </w:t>
      </w:r>
      <w:r w:rsidR="00A81125">
        <w:rPr>
          <w:rFonts w:ascii="PT Astra Serif" w:hAnsi="PT Astra Serif"/>
          <w:b/>
          <w:sz w:val="28"/>
          <w:szCs w:val="28"/>
        </w:rPr>
        <w:t>Лелюхин</w:t>
      </w:r>
    </w:p>
    <w:sectPr w:rsidR="00960E9C" w:rsidRPr="0053504A" w:rsidSect="00724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1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18B" w:rsidRDefault="0066118B" w:rsidP="00802145">
      <w:r>
        <w:separator/>
      </w:r>
    </w:p>
  </w:endnote>
  <w:endnote w:type="continuationSeparator" w:id="0">
    <w:p w:rsidR="0066118B" w:rsidRDefault="0066118B" w:rsidP="00802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18B" w:rsidRDefault="0066118B" w:rsidP="00802145">
      <w:r>
        <w:separator/>
      </w:r>
    </w:p>
  </w:footnote>
  <w:footnote w:type="continuationSeparator" w:id="0">
    <w:p w:rsidR="0066118B" w:rsidRDefault="0066118B" w:rsidP="00802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6D6" w:rsidRDefault="00EA56D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96589"/>
    <w:multiLevelType w:val="hybridMultilevel"/>
    <w:tmpl w:val="E1ECB596"/>
    <w:lvl w:ilvl="0" w:tplc="DABE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3287170B"/>
    <w:multiLevelType w:val="hybridMultilevel"/>
    <w:tmpl w:val="9A2AD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C285D"/>
    <w:multiLevelType w:val="hybridMultilevel"/>
    <w:tmpl w:val="1FCE8E96"/>
    <w:lvl w:ilvl="0" w:tplc="D74ADFD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7579750A"/>
    <w:multiLevelType w:val="hybridMultilevel"/>
    <w:tmpl w:val="AA60B872"/>
    <w:lvl w:ilvl="0" w:tplc="02F24E2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30E"/>
    <w:rsid w:val="00006D87"/>
    <w:rsid w:val="00010C0C"/>
    <w:rsid w:val="00012E42"/>
    <w:rsid w:val="00014202"/>
    <w:rsid w:val="000162E5"/>
    <w:rsid w:val="0001667E"/>
    <w:rsid w:val="0001699B"/>
    <w:rsid w:val="00021C66"/>
    <w:rsid w:val="0002292B"/>
    <w:rsid w:val="00050A82"/>
    <w:rsid w:val="00050DFB"/>
    <w:rsid w:val="00052687"/>
    <w:rsid w:val="0006006A"/>
    <w:rsid w:val="00061AE2"/>
    <w:rsid w:val="000623E5"/>
    <w:rsid w:val="00065C8E"/>
    <w:rsid w:val="000800A0"/>
    <w:rsid w:val="00084AFD"/>
    <w:rsid w:val="00092EB3"/>
    <w:rsid w:val="000B111B"/>
    <w:rsid w:val="000B201F"/>
    <w:rsid w:val="000B2C10"/>
    <w:rsid w:val="000C10E5"/>
    <w:rsid w:val="000C4F09"/>
    <w:rsid w:val="000D7DB2"/>
    <w:rsid w:val="000E1BC7"/>
    <w:rsid w:val="000E22F7"/>
    <w:rsid w:val="000E4CB8"/>
    <w:rsid w:val="000E56B0"/>
    <w:rsid w:val="001023D1"/>
    <w:rsid w:val="00113A2E"/>
    <w:rsid w:val="0012151D"/>
    <w:rsid w:val="00123D25"/>
    <w:rsid w:val="00140619"/>
    <w:rsid w:val="001417C8"/>
    <w:rsid w:val="001508AC"/>
    <w:rsid w:val="00155FD0"/>
    <w:rsid w:val="00157E8E"/>
    <w:rsid w:val="00173E12"/>
    <w:rsid w:val="00174CF9"/>
    <w:rsid w:val="001751DB"/>
    <w:rsid w:val="00183B9B"/>
    <w:rsid w:val="00190EA9"/>
    <w:rsid w:val="00192C1C"/>
    <w:rsid w:val="001A30AC"/>
    <w:rsid w:val="001A5504"/>
    <w:rsid w:val="001A6048"/>
    <w:rsid w:val="001B242B"/>
    <w:rsid w:val="001B621D"/>
    <w:rsid w:val="001B6273"/>
    <w:rsid w:val="001C0A54"/>
    <w:rsid w:val="001C666A"/>
    <w:rsid w:val="001E0408"/>
    <w:rsid w:val="001F1EE5"/>
    <w:rsid w:val="00201FAF"/>
    <w:rsid w:val="00210F3F"/>
    <w:rsid w:val="0021400C"/>
    <w:rsid w:val="00215682"/>
    <w:rsid w:val="00216336"/>
    <w:rsid w:val="00216F5F"/>
    <w:rsid w:val="0022347F"/>
    <w:rsid w:val="0023604D"/>
    <w:rsid w:val="002443BE"/>
    <w:rsid w:val="00253999"/>
    <w:rsid w:val="00262784"/>
    <w:rsid w:val="00273D90"/>
    <w:rsid w:val="00274402"/>
    <w:rsid w:val="00294043"/>
    <w:rsid w:val="00296271"/>
    <w:rsid w:val="002978C5"/>
    <w:rsid w:val="002B338A"/>
    <w:rsid w:val="002B4D96"/>
    <w:rsid w:val="002B54AB"/>
    <w:rsid w:val="002C7DE8"/>
    <w:rsid w:val="002D3CAC"/>
    <w:rsid w:val="002E0A09"/>
    <w:rsid w:val="002E6ADD"/>
    <w:rsid w:val="002F3F2A"/>
    <w:rsid w:val="00316CA4"/>
    <w:rsid w:val="00317855"/>
    <w:rsid w:val="00330D3F"/>
    <w:rsid w:val="00334B9F"/>
    <w:rsid w:val="003407A0"/>
    <w:rsid w:val="00362E01"/>
    <w:rsid w:val="003641B2"/>
    <w:rsid w:val="00376956"/>
    <w:rsid w:val="00377142"/>
    <w:rsid w:val="00383604"/>
    <w:rsid w:val="003869C6"/>
    <w:rsid w:val="00386B63"/>
    <w:rsid w:val="00387FFA"/>
    <w:rsid w:val="0039197B"/>
    <w:rsid w:val="00394C94"/>
    <w:rsid w:val="00394DD7"/>
    <w:rsid w:val="003962C8"/>
    <w:rsid w:val="00396DA1"/>
    <w:rsid w:val="003B78B7"/>
    <w:rsid w:val="003C38EF"/>
    <w:rsid w:val="003C5A65"/>
    <w:rsid w:val="003D5B0D"/>
    <w:rsid w:val="003E2FDF"/>
    <w:rsid w:val="003E40F4"/>
    <w:rsid w:val="00405678"/>
    <w:rsid w:val="004125FC"/>
    <w:rsid w:val="00423009"/>
    <w:rsid w:val="004230FD"/>
    <w:rsid w:val="00426AE3"/>
    <w:rsid w:val="0043257D"/>
    <w:rsid w:val="004379AC"/>
    <w:rsid w:val="00442705"/>
    <w:rsid w:val="004428CF"/>
    <w:rsid w:val="00445463"/>
    <w:rsid w:val="00447F49"/>
    <w:rsid w:val="00455C66"/>
    <w:rsid w:val="004569FE"/>
    <w:rsid w:val="00457B9C"/>
    <w:rsid w:val="00461AE7"/>
    <w:rsid w:val="004626C8"/>
    <w:rsid w:val="0046444E"/>
    <w:rsid w:val="00482F37"/>
    <w:rsid w:val="00491A15"/>
    <w:rsid w:val="00497A4E"/>
    <w:rsid w:val="004A1CEF"/>
    <w:rsid w:val="004A708C"/>
    <w:rsid w:val="004B3540"/>
    <w:rsid w:val="004B4178"/>
    <w:rsid w:val="004B4A59"/>
    <w:rsid w:val="004C3F4C"/>
    <w:rsid w:val="004D7D3B"/>
    <w:rsid w:val="004E1EC2"/>
    <w:rsid w:val="004F3C7C"/>
    <w:rsid w:val="004F6ECB"/>
    <w:rsid w:val="00505434"/>
    <w:rsid w:val="0051304A"/>
    <w:rsid w:val="00516CCD"/>
    <w:rsid w:val="0051727B"/>
    <w:rsid w:val="00526777"/>
    <w:rsid w:val="00531053"/>
    <w:rsid w:val="00533349"/>
    <w:rsid w:val="0053504A"/>
    <w:rsid w:val="00535B26"/>
    <w:rsid w:val="00536899"/>
    <w:rsid w:val="0055345F"/>
    <w:rsid w:val="005615F4"/>
    <w:rsid w:val="00567312"/>
    <w:rsid w:val="00576344"/>
    <w:rsid w:val="005768A0"/>
    <w:rsid w:val="005850A6"/>
    <w:rsid w:val="00596DBD"/>
    <w:rsid w:val="005A1D00"/>
    <w:rsid w:val="005A3479"/>
    <w:rsid w:val="005A3ECE"/>
    <w:rsid w:val="005D3C00"/>
    <w:rsid w:val="005E0881"/>
    <w:rsid w:val="005F4524"/>
    <w:rsid w:val="005F5208"/>
    <w:rsid w:val="00600D94"/>
    <w:rsid w:val="00611302"/>
    <w:rsid w:val="00615B0C"/>
    <w:rsid w:val="00624184"/>
    <w:rsid w:val="006241F3"/>
    <w:rsid w:val="00625AF9"/>
    <w:rsid w:val="00640BCC"/>
    <w:rsid w:val="00647313"/>
    <w:rsid w:val="00647F7D"/>
    <w:rsid w:val="00652473"/>
    <w:rsid w:val="0066118B"/>
    <w:rsid w:val="00665EFC"/>
    <w:rsid w:val="00667773"/>
    <w:rsid w:val="00690279"/>
    <w:rsid w:val="006965BF"/>
    <w:rsid w:val="006A2E80"/>
    <w:rsid w:val="006A3EFC"/>
    <w:rsid w:val="006A6A06"/>
    <w:rsid w:val="006A6FCE"/>
    <w:rsid w:val="006B30D6"/>
    <w:rsid w:val="006C2577"/>
    <w:rsid w:val="006C5345"/>
    <w:rsid w:val="006C7067"/>
    <w:rsid w:val="006D3555"/>
    <w:rsid w:val="006D5B36"/>
    <w:rsid w:val="006E0876"/>
    <w:rsid w:val="006E1120"/>
    <w:rsid w:val="006F2C24"/>
    <w:rsid w:val="00703B01"/>
    <w:rsid w:val="00707C30"/>
    <w:rsid w:val="007128B5"/>
    <w:rsid w:val="007152A0"/>
    <w:rsid w:val="00720BF4"/>
    <w:rsid w:val="007223D6"/>
    <w:rsid w:val="00723D1C"/>
    <w:rsid w:val="00724B9B"/>
    <w:rsid w:val="00743114"/>
    <w:rsid w:val="00750187"/>
    <w:rsid w:val="007509AD"/>
    <w:rsid w:val="00754204"/>
    <w:rsid w:val="00760654"/>
    <w:rsid w:val="0076330E"/>
    <w:rsid w:val="007866EF"/>
    <w:rsid w:val="007957AE"/>
    <w:rsid w:val="007A6DA5"/>
    <w:rsid w:val="007B4637"/>
    <w:rsid w:val="007B4A94"/>
    <w:rsid w:val="007C0C43"/>
    <w:rsid w:val="007C3A60"/>
    <w:rsid w:val="007C5CCA"/>
    <w:rsid w:val="007C6937"/>
    <w:rsid w:val="007D6000"/>
    <w:rsid w:val="00802145"/>
    <w:rsid w:val="00802EE7"/>
    <w:rsid w:val="0081215A"/>
    <w:rsid w:val="0081379A"/>
    <w:rsid w:val="00825ABF"/>
    <w:rsid w:val="00830541"/>
    <w:rsid w:val="008371E8"/>
    <w:rsid w:val="00842AC0"/>
    <w:rsid w:val="00847E34"/>
    <w:rsid w:val="00850307"/>
    <w:rsid w:val="00850B8C"/>
    <w:rsid w:val="008513EF"/>
    <w:rsid w:val="008638F5"/>
    <w:rsid w:val="00867304"/>
    <w:rsid w:val="00872FBD"/>
    <w:rsid w:val="00874A51"/>
    <w:rsid w:val="00876DF5"/>
    <w:rsid w:val="00876FA5"/>
    <w:rsid w:val="008810CE"/>
    <w:rsid w:val="00882FFD"/>
    <w:rsid w:val="00890660"/>
    <w:rsid w:val="008972A8"/>
    <w:rsid w:val="008A6278"/>
    <w:rsid w:val="008A7531"/>
    <w:rsid w:val="008B1B2D"/>
    <w:rsid w:val="008B2598"/>
    <w:rsid w:val="008B59E9"/>
    <w:rsid w:val="008C230C"/>
    <w:rsid w:val="008D15BE"/>
    <w:rsid w:val="008D4AD4"/>
    <w:rsid w:val="008E11CF"/>
    <w:rsid w:val="008E62BF"/>
    <w:rsid w:val="008E67FB"/>
    <w:rsid w:val="008E70DA"/>
    <w:rsid w:val="008F5AF9"/>
    <w:rsid w:val="008F6506"/>
    <w:rsid w:val="008F73E3"/>
    <w:rsid w:val="00902831"/>
    <w:rsid w:val="00903D5E"/>
    <w:rsid w:val="00904C77"/>
    <w:rsid w:val="00916AAD"/>
    <w:rsid w:val="00925225"/>
    <w:rsid w:val="00931A94"/>
    <w:rsid w:val="00943D69"/>
    <w:rsid w:val="00947143"/>
    <w:rsid w:val="00957C34"/>
    <w:rsid w:val="00960E9C"/>
    <w:rsid w:val="00961E1C"/>
    <w:rsid w:val="009765C7"/>
    <w:rsid w:val="00986B3E"/>
    <w:rsid w:val="0099235E"/>
    <w:rsid w:val="0099327E"/>
    <w:rsid w:val="009A060E"/>
    <w:rsid w:val="009A4ED5"/>
    <w:rsid w:val="009A7BE0"/>
    <w:rsid w:val="009A7E9D"/>
    <w:rsid w:val="009B27B5"/>
    <w:rsid w:val="009D34A1"/>
    <w:rsid w:val="009D681A"/>
    <w:rsid w:val="009E60C2"/>
    <w:rsid w:val="009E628D"/>
    <w:rsid w:val="009F0816"/>
    <w:rsid w:val="00A15734"/>
    <w:rsid w:val="00A231AB"/>
    <w:rsid w:val="00A26772"/>
    <w:rsid w:val="00A373C5"/>
    <w:rsid w:val="00A4165F"/>
    <w:rsid w:val="00A4484A"/>
    <w:rsid w:val="00A479C0"/>
    <w:rsid w:val="00A549C9"/>
    <w:rsid w:val="00A55D10"/>
    <w:rsid w:val="00A62A78"/>
    <w:rsid w:val="00A81125"/>
    <w:rsid w:val="00A8146F"/>
    <w:rsid w:val="00A849FF"/>
    <w:rsid w:val="00A84FB0"/>
    <w:rsid w:val="00A8556F"/>
    <w:rsid w:val="00A91A6E"/>
    <w:rsid w:val="00A93524"/>
    <w:rsid w:val="00A937D0"/>
    <w:rsid w:val="00AB1570"/>
    <w:rsid w:val="00AB1A7F"/>
    <w:rsid w:val="00AB3B90"/>
    <w:rsid w:val="00AB5099"/>
    <w:rsid w:val="00AB5CCF"/>
    <w:rsid w:val="00AB65B9"/>
    <w:rsid w:val="00AD4F09"/>
    <w:rsid w:val="00AD6A7C"/>
    <w:rsid w:val="00AE4B94"/>
    <w:rsid w:val="00AF1A19"/>
    <w:rsid w:val="00AF502E"/>
    <w:rsid w:val="00AF7D76"/>
    <w:rsid w:val="00B04473"/>
    <w:rsid w:val="00B12F28"/>
    <w:rsid w:val="00B12F35"/>
    <w:rsid w:val="00B173C1"/>
    <w:rsid w:val="00B21707"/>
    <w:rsid w:val="00B34E57"/>
    <w:rsid w:val="00B44339"/>
    <w:rsid w:val="00B52EDA"/>
    <w:rsid w:val="00B53BD3"/>
    <w:rsid w:val="00B551E2"/>
    <w:rsid w:val="00B57401"/>
    <w:rsid w:val="00B641DD"/>
    <w:rsid w:val="00B64F0D"/>
    <w:rsid w:val="00B70114"/>
    <w:rsid w:val="00B7064E"/>
    <w:rsid w:val="00B706B6"/>
    <w:rsid w:val="00B70A65"/>
    <w:rsid w:val="00B70DC0"/>
    <w:rsid w:val="00B72C20"/>
    <w:rsid w:val="00B73107"/>
    <w:rsid w:val="00B8287F"/>
    <w:rsid w:val="00B96119"/>
    <w:rsid w:val="00B961AB"/>
    <w:rsid w:val="00BB5692"/>
    <w:rsid w:val="00BD0F0D"/>
    <w:rsid w:val="00BD131D"/>
    <w:rsid w:val="00BD2BF0"/>
    <w:rsid w:val="00BD679C"/>
    <w:rsid w:val="00BD6840"/>
    <w:rsid w:val="00BF143F"/>
    <w:rsid w:val="00BF78C3"/>
    <w:rsid w:val="00C021AB"/>
    <w:rsid w:val="00C0324C"/>
    <w:rsid w:val="00C14376"/>
    <w:rsid w:val="00C143D1"/>
    <w:rsid w:val="00C20DFF"/>
    <w:rsid w:val="00C25565"/>
    <w:rsid w:val="00C32BF3"/>
    <w:rsid w:val="00C34210"/>
    <w:rsid w:val="00C55B70"/>
    <w:rsid w:val="00C620BB"/>
    <w:rsid w:val="00C73C42"/>
    <w:rsid w:val="00C82255"/>
    <w:rsid w:val="00C963C3"/>
    <w:rsid w:val="00CB38CC"/>
    <w:rsid w:val="00CC4DEC"/>
    <w:rsid w:val="00CD45F0"/>
    <w:rsid w:val="00CE1A25"/>
    <w:rsid w:val="00CE1E1B"/>
    <w:rsid w:val="00CF09C4"/>
    <w:rsid w:val="00CF0DA4"/>
    <w:rsid w:val="00CF14E5"/>
    <w:rsid w:val="00D00EAE"/>
    <w:rsid w:val="00D01699"/>
    <w:rsid w:val="00D04C96"/>
    <w:rsid w:val="00D057D1"/>
    <w:rsid w:val="00D109E2"/>
    <w:rsid w:val="00D110AB"/>
    <w:rsid w:val="00D11F50"/>
    <w:rsid w:val="00D12A3C"/>
    <w:rsid w:val="00D2063F"/>
    <w:rsid w:val="00D20865"/>
    <w:rsid w:val="00D35EFB"/>
    <w:rsid w:val="00D6528E"/>
    <w:rsid w:val="00D66E1C"/>
    <w:rsid w:val="00D71022"/>
    <w:rsid w:val="00D7378D"/>
    <w:rsid w:val="00D83348"/>
    <w:rsid w:val="00D851BD"/>
    <w:rsid w:val="00D87D89"/>
    <w:rsid w:val="00D92A65"/>
    <w:rsid w:val="00D9462A"/>
    <w:rsid w:val="00D97097"/>
    <w:rsid w:val="00DA1D58"/>
    <w:rsid w:val="00DB2076"/>
    <w:rsid w:val="00DC2F62"/>
    <w:rsid w:val="00DC62D4"/>
    <w:rsid w:val="00DD025F"/>
    <w:rsid w:val="00DD1457"/>
    <w:rsid w:val="00DD2187"/>
    <w:rsid w:val="00DD3517"/>
    <w:rsid w:val="00DD4FCD"/>
    <w:rsid w:val="00DE20B5"/>
    <w:rsid w:val="00DE61BA"/>
    <w:rsid w:val="00DE72EF"/>
    <w:rsid w:val="00DE77A0"/>
    <w:rsid w:val="00DF5D9E"/>
    <w:rsid w:val="00E01814"/>
    <w:rsid w:val="00E14238"/>
    <w:rsid w:val="00E22F60"/>
    <w:rsid w:val="00E233C8"/>
    <w:rsid w:val="00E4203B"/>
    <w:rsid w:val="00E468D2"/>
    <w:rsid w:val="00E52DC0"/>
    <w:rsid w:val="00E86341"/>
    <w:rsid w:val="00E86C43"/>
    <w:rsid w:val="00E87C4D"/>
    <w:rsid w:val="00E93718"/>
    <w:rsid w:val="00EA56D6"/>
    <w:rsid w:val="00EC468E"/>
    <w:rsid w:val="00EE18AA"/>
    <w:rsid w:val="00EE3ECC"/>
    <w:rsid w:val="00EF0343"/>
    <w:rsid w:val="00F009DB"/>
    <w:rsid w:val="00F15841"/>
    <w:rsid w:val="00F15D5A"/>
    <w:rsid w:val="00F3356D"/>
    <w:rsid w:val="00F33FAE"/>
    <w:rsid w:val="00F40692"/>
    <w:rsid w:val="00F42AE2"/>
    <w:rsid w:val="00F50332"/>
    <w:rsid w:val="00F5276C"/>
    <w:rsid w:val="00F57502"/>
    <w:rsid w:val="00F71695"/>
    <w:rsid w:val="00F71F8D"/>
    <w:rsid w:val="00F95126"/>
    <w:rsid w:val="00FA5669"/>
    <w:rsid w:val="00FA75C8"/>
    <w:rsid w:val="00FB0219"/>
    <w:rsid w:val="00FB2AC3"/>
    <w:rsid w:val="00FC5365"/>
    <w:rsid w:val="00FD0E4E"/>
    <w:rsid w:val="00FD7852"/>
    <w:rsid w:val="00FE3D63"/>
    <w:rsid w:val="00FE4479"/>
    <w:rsid w:val="00FE6B71"/>
    <w:rsid w:val="00FF60A2"/>
    <w:rsid w:val="00FF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3504A"/>
    <w:pPr>
      <w:ind w:firstLine="567"/>
      <w:jc w:val="both"/>
    </w:pPr>
    <w:rPr>
      <w:rFonts w:ascii="Astra Serif" w:hAnsi="Astra Serif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53504A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53504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53504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53504A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6ADD"/>
    <w:pPr>
      <w:tabs>
        <w:tab w:val="center" w:pos="4153"/>
        <w:tab w:val="right" w:pos="8306"/>
      </w:tabs>
      <w:suppressAutoHyphens/>
      <w:spacing w:line="348" w:lineRule="auto"/>
      <w:ind w:firstLine="709"/>
    </w:pPr>
    <w:rPr>
      <w:sz w:val="28"/>
    </w:rPr>
  </w:style>
  <w:style w:type="table" w:styleId="a5">
    <w:name w:val="Table Grid"/>
    <w:basedOn w:val="a1"/>
    <w:rsid w:val="002E6A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rsid w:val="008638F5"/>
    <w:rPr>
      <w:b/>
      <w:bCs/>
      <w:color w:val="000080"/>
      <w:sz w:val="20"/>
      <w:szCs w:val="20"/>
    </w:rPr>
  </w:style>
  <w:style w:type="character" w:customStyle="1" w:styleId="a7">
    <w:name w:val="Гипертекстовая ссылка"/>
    <w:basedOn w:val="a6"/>
    <w:rsid w:val="008638F5"/>
    <w:rPr>
      <w:b/>
      <w:bCs/>
      <w:color w:val="008000"/>
      <w:sz w:val="20"/>
      <w:szCs w:val="20"/>
      <w:u w:val="single"/>
    </w:rPr>
  </w:style>
  <w:style w:type="paragraph" w:styleId="a8">
    <w:name w:val="Body Text Indent"/>
    <w:basedOn w:val="a"/>
    <w:rsid w:val="005D3C00"/>
    <w:pPr>
      <w:ind w:firstLine="709"/>
    </w:pPr>
    <w:rPr>
      <w:sz w:val="28"/>
    </w:rPr>
  </w:style>
  <w:style w:type="paragraph" w:customStyle="1" w:styleId="ConsPlusNonformat">
    <w:name w:val="ConsPlusNonformat"/>
    <w:rsid w:val="005D3C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D3C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alloon Text"/>
    <w:basedOn w:val="a"/>
    <w:semiHidden/>
    <w:rsid w:val="001023D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8021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2145"/>
  </w:style>
  <w:style w:type="character" w:customStyle="1" w:styleId="a4">
    <w:name w:val="Верхний колонтитул Знак"/>
    <w:basedOn w:val="a0"/>
    <w:link w:val="a3"/>
    <w:uiPriority w:val="99"/>
    <w:rsid w:val="00802145"/>
    <w:rPr>
      <w:sz w:val="28"/>
    </w:rPr>
  </w:style>
  <w:style w:type="paragraph" w:customStyle="1" w:styleId="ac">
    <w:name w:val="Комментарий"/>
    <w:basedOn w:val="a"/>
    <w:next w:val="a"/>
    <w:uiPriority w:val="99"/>
    <w:rsid w:val="00531053"/>
    <w:pPr>
      <w:autoSpaceDE w:val="0"/>
      <w:autoSpaceDN w:val="0"/>
      <w:adjustRightInd w:val="0"/>
      <w:ind w:left="170"/>
    </w:pPr>
    <w:rPr>
      <w:rFonts w:cs="Arial"/>
      <w:i/>
      <w:iCs/>
      <w:color w:val="800080"/>
    </w:rPr>
  </w:style>
  <w:style w:type="paragraph" w:customStyle="1" w:styleId="ad">
    <w:name w:val="Заголовок статьи"/>
    <w:basedOn w:val="a"/>
    <w:next w:val="a"/>
    <w:uiPriority w:val="99"/>
    <w:rsid w:val="00B52EDA"/>
    <w:pPr>
      <w:autoSpaceDE w:val="0"/>
      <w:autoSpaceDN w:val="0"/>
      <w:adjustRightInd w:val="0"/>
      <w:ind w:left="1612" w:hanging="892"/>
    </w:pPr>
    <w:rPr>
      <w:rFonts w:cs="Arial"/>
    </w:rPr>
  </w:style>
  <w:style w:type="paragraph" w:styleId="ae">
    <w:name w:val="Normal (Web)"/>
    <w:basedOn w:val="a"/>
    <w:uiPriority w:val="99"/>
    <w:unhideWhenUsed/>
    <w:rsid w:val="00960E9C"/>
    <w:pPr>
      <w:spacing w:before="100" w:beforeAutospacing="1" w:after="100" w:afterAutospacing="1"/>
    </w:pPr>
  </w:style>
  <w:style w:type="character" w:styleId="af">
    <w:name w:val="Hyperlink"/>
    <w:rsid w:val="0053504A"/>
    <w:rPr>
      <w:color w:val="0000FF"/>
      <w:u w:val="none"/>
    </w:rPr>
  </w:style>
  <w:style w:type="paragraph" w:customStyle="1" w:styleId="ConsPlusNormal">
    <w:name w:val="ConsPlusNormal"/>
    <w:rsid w:val="00960E9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0">
    <w:name w:val="FollowedHyperlink"/>
    <w:basedOn w:val="a0"/>
    <w:uiPriority w:val="99"/>
    <w:semiHidden/>
    <w:unhideWhenUsed/>
    <w:rsid w:val="003E40F4"/>
    <w:rPr>
      <w:color w:val="800080"/>
      <w:u w:val="singl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A1CEF"/>
    <w:rPr>
      <w:rFonts w:ascii="Astra Serif" w:hAnsi="Astra Serif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A1CEF"/>
    <w:rPr>
      <w:rFonts w:ascii="Astra Serif" w:hAnsi="Astra Serif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A1CEF"/>
    <w:rPr>
      <w:rFonts w:ascii="Astra Serif" w:hAnsi="Astra Serif"/>
      <w:b/>
      <w:bCs/>
      <w:sz w:val="26"/>
      <w:szCs w:val="28"/>
    </w:rPr>
  </w:style>
  <w:style w:type="character" w:styleId="HTML">
    <w:name w:val="HTML Variable"/>
    <w:aliases w:val="!Ссылки в документе"/>
    <w:rsid w:val="0053504A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semiHidden/>
    <w:rsid w:val="0053504A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semiHidden/>
    <w:rsid w:val="004A1CEF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53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3504A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53504A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53504A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53504A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53504A"/>
    <w:rPr>
      <w:sz w:val="28"/>
    </w:rPr>
  </w:style>
  <w:style w:type="paragraph" w:styleId="af3">
    <w:name w:val="List Paragraph"/>
    <w:basedOn w:val="a"/>
    <w:uiPriority w:val="34"/>
    <w:qFormat/>
    <w:rsid w:val="003641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nla-service.scli.ru:8080/rnla-links/ws/content/act//content/act/b67d930f-7d8e-4d96-9973-125ad37ce742.htm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3C4C9A0-FF9A-4AD0-9588-E3A19A8C2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23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Ровенское районное Собрание</Company>
  <LinksUpToDate>false</LinksUpToDate>
  <CharactersWithSpaces>2324</CharactersWithSpaces>
  <SharedDoc>false</SharedDoc>
  <HLinks>
    <vt:vector size="42" baseType="variant">
      <vt:variant>
        <vt:i4>6160464</vt:i4>
      </vt:variant>
      <vt:variant>
        <vt:i4>18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6160464</vt:i4>
      </vt:variant>
      <vt:variant>
        <vt:i4>15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6160464</vt:i4>
      </vt:variant>
      <vt:variant>
        <vt:i4>12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6160464</vt:i4>
      </vt:variant>
      <vt:variant>
        <vt:i4>9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2752621</vt:i4>
      </vt:variant>
      <vt:variant>
        <vt:i4>6</vt:i4>
      </vt:variant>
      <vt:variant>
        <vt:i4>0</vt:i4>
      </vt:variant>
      <vt:variant>
        <vt:i4>5</vt:i4>
      </vt:variant>
      <vt:variant>
        <vt:lpwstr>http://zakon.scli.ru:8111/content/act/7aa0bcdf-bf1d-4178-b213-5f05c1958dba.html</vt:lpwstr>
      </vt:variant>
      <vt:variant>
        <vt:lpwstr/>
      </vt:variant>
      <vt:variant>
        <vt:i4>2162736</vt:i4>
      </vt:variant>
      <vt:variant>
        <vt:i4>3</vt:i4>
      </vt:variant>
      <vt:variant>
        <vt:i4>0</vt:i4>
      </vt:variant>
      <vt:variant>
        <vt:i4>5</vt:i4>
      </vt:variant>
      <vt:variant>
        <vt:lpwstr>http://zakon.scli.ru:8111/content/act/e8594ef4-cb4e-4777-a79b-38000dc09126.html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http://zakon.scli.ru:8111/content/act/b67d930f-7d8e-4d96-9973-125ad37ce742.html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Присталова Екатерина Андреевна</dc:creator>
  <cp:lastModifiedBy>Sobran</cp:lastModifiedBy>
  <cp:revision>16</cp:revision>
  <cp:lastPrinted>2024-12-18T06:24:00Z</cp:lastPrinted>
  <dcterms:created xsi:type="dcterms:W3CDTF">2024-11-20T05:14:00Z</dcterms:created>
  <dcterms:modified xsi:type="dcterms:W3CDTF">2024-12-18T06:26:00Z</dcterms:modified>
</cp:coreProperties>
</file>